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B2" w:rsidRPr="003F44B2" w:rsidRDefault="003F44B2" w:rsidP="003F44B2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3F44B2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K1 Yetki Belgesi İçin İstenen Belgeler 2</w:t>
      </w:r>
    </w:p>
    <w:p w:rsidR="003F44B2" w:rsidRPr="003F44B2" w:rsidRDefault="003F44B2" w:rsidP="003F44B2">
      <w:pPr>
        <w:spacing w:after="100" w:afterAutospacing="1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4389A2"/>
          <w:sz w:val="24"/>
          <w:szCs w:val="24"/>
          <w:lang w:eastAsia="tr-TR"/>
        </w:rPr>
        <w:t>19.11.2006 TARİHİN DEN SONRA 3.5 TON UN ALTINDAKİ TAŞITLAR İÇİN K-1* (YILDIZLI K1*) YETKİ BELGESİ ALACAKLARDAN İSTENEN BELGELER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Başvuru Formu (Form KUGM 1010) </w:t>
      </w:r>
      <w:hyperlink r:id="rId5" w:history="1">
        <w:r w:rsidRPr="003F44B2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1010</w:t>
        </w:r>
      </w:hyperlink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Taşıt Kartı İşlem Başvuru Formu (Form KUGM 1011)</w:t>
      </w:r>
      <w:hyperlink r:id="rId6" w:history="1">
        <w:r w:rsidRPr="003F44B2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 Form 1011</w:t>
        </w:r>
      </w:hyperlink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Kayıtlı Olunan Odadan Yazı (Ticaret Odası-Esnaf Odası-Kamyoncular ve Kamyonetçiler Odasından Nakliyecilik Yaptığını Gösterir Yazılı Belge)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Ticaret ve Sanayi Odası Üyelerinin Kuruluş ve Varsa Son Değişikliklerini gösterir Ticaret Sicil Gazeteleri.(Aslı veya Ticaret Sicil Memurluğu Onaylı Örneği)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Ticaret Odası Faaliyet Belgesi (Verildiği Tarihten İtibaren Altı Ayı Geçmemiş Olacak)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Nüfus Cüzdanı Fotokopileri (TC Kimlik Numarası Yazılı Olacak)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Adli Sicil Kayıt Belgesi (Temiz Kağıdı) Aslı. Şirketlerde Tüm Ortaklar için İstenir. Veriliş Tarihinden İtibaren Son Altı Ayı Geçmemiş Olacak.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Adına Kayıtlı Ticari Araç Veya Araçların Ruhsat Fotokopileri (Motorlu Araç Trafik ve Tescil Belgeleri)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İkametgah İlmuhaberi, Kira Kontratı Veya İşyerinin Veya İkamet Edilen Konutun Sahibi Olunması Durumunda Tapu Fotokopisi.(Yazışma Yapılacak Adrese Ait Konutun)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Vergi Dairesinden Faal Mükellef Olduğunu Gösterir Yazı Veya Vergi Levhası Fotokopisi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Şirketlerde (Tüzel Kişiliklerde)İmza Sirküleri Aslı Veya Noter Onaylı Sureti, Şahıslarda (Gerçek Kişilerde) İmza Beyannamesi Aslı Veya Noter Onaylı Sureti.</w:t>
      </w:r>
    </w:p>
    <w:p w:rsidR="003F44B2" w:rsidRPr="003F44B2" w:rsidRDefault="003F44B2" w:rsidP="003F44B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3F44B2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En Az 10.000 TL İşletme Sermayesi Olduğunu Gösterir Belge (Kayıtlı Olduğu Odadan Alınacak)</w:t>
      </w:r>
    </w:p>
    <w:p w:rsidR="005B635D" w:rsidRDefault="005B635D">
      <w:bookmarkStart w:id="0" w:name="_GoBack"/>
      <w:bookmarkEnd w:id="0"/>
    </w:p>
    <w:sectPr w:rsidR="005B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2C7E"/>
    <w:multiLevelType w:val="multilevel"/>
    <w:tmpl w:val="38E8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4B"/>
    <w:rsid w:val="003F44B2"/>
    <w:rsid w:val="0042424B"/>
    <w:rsid w:val="005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0D4C-F9EB-4FB3-BF77-99419E45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F4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F44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F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F4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fed.org.tr/wp-content/uploads/file/tasit_karti_islem_basvuru_formu_1011.pdf" TargetMode="External"/><Relationship Id="rId5" Type="http://schemas.openxmlformats.org/officeDocument/2006/relationships/hyperlink" Target="http://www.imza.web.tr/dokumanlar_dosyalar/k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>NouS/TncTR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2024-01-04T05:45:00Z</dcterms:created>
  <dcterms:modified xsi:type="dcterms:W3CDTF">2024-01-04T05:45:00Z</dcterms:modified>
</cp:coreProperties>
</file>